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083" w:rsidRDefault="001E2083" w:rsidP="001E2083">
      <w:pPr>
        <w:widowControl/>
        <w:jc w:val="center"/>
        <w:rPr>
          <w:rFonts w:ascii="宋体" w:hAnsi="宋体" w:cs="宋体"/>
          <w:b/>
          <w:color w:val="000000"/>
          <w:kern w:val="0"/>
          <w:sz w:val="32"/>
          <w:szCs w:val="32"/>
        </w:rPr>
      </w:pPr>
    </w:p>
    <w:p w:rsidR="001E2083" w:rsidRPr="001E2083" w:rsidRDefault="001E2083" w:rsidP="001E2083">
      <w:pPr>
        <w:widowControl/>
        <w:jc w:val="center"/>
        <w:rPr>
          <w:rFonts w:ascii="宋体" w:hAnsi="宋体" w:cs="宋体"/>
          <w:b/>
          <w:color w:val="000000"/>
          <w:kern w:val="0"/>
          <w:sz w:val="32"/>
          <w:szCs w:val="32"/>
        </w:rPr>
      </w:pPr>
      <w:r w:rsidRPr="001E2083">
        <w:rPr>
          <w:rFonts w:ascii="宋体" w:hAnsi="宋体" w:cs="宋体" w:hint="eastAsia"/>
          <w:b/>
          <w:color w:val="000000"/>
          <w:kern w:val="0"/>
          <w:sz w:val="32"/>
          <w:szCs w:val="32"/>
        </w:rPr>
        <w:t>法人股东股权确权登记所需提供资料</w:t>
      </w:r>
    </w:p>
    <w:p w:rsidR="001E2083" w:rsidRDefault="001E2083" w:rsidP="001E2083">
      <w:pPr>
        <w:rPr>
          <w:sz w:val="28"/>
          <w:szCs w:val="28"/>
        </w:rPr>
      </w:pPr>
    </w:p>
    <w:p w:rsidR="001D3DEB" w:rsidRPr="001E2083" w:rsidRDefault="001E2083" w:rsidP="001E2083">
      <w:pPr>
        <w:pStyle w:val="ab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《</w:t>
      </w:r>
      <w:r w:rsidRPr="001E2083">
        <w:rPr>
          <w:rFonts w:hint="eastAsia"/>
          <w:sz w:val="28"/>
          <w:szCs w:val="28"/>
        </w:rPr>
        <w:t>营业执照</w:t>
      </w:r>
      <w:r>
        <w:rPr>
          <w:rFonts w:hint="eastAsia"/>
          <w:sz w:val="28"/>
          <w:szCs w:val="28"/>
        </w:rPr>
        <w:t>》</w:t>
      </w:r>
      <w:r w:rsidRPr="001E2083">
        <w:rPr>
          <w:rFonts w:hint="eastAsia"/>
          <w:sz w:val="28"/>
          <w:szCs w:val="28"/>
        </w:rPr>
        <w:t>或其他法人登记证书</w:t>
      </w:r>
      <w:r w:rsidRPr="00BC4A2C">
        <w:rPr>
          <w:rFonts w:hint="eastAsia"/>
          <w:sz w:val="28"/>
          <w:szCs w:val="28"/>
        </w:rPr>
        <w:t>原件</w:t>
      </w:r>
      <w:r w:rsidR="001139D3">
        <w:rPr>
          <w:rFonts w:hint="eastAsia"/>
          <w:sz w:val="28"/>
          <w:szCs w:val="28"/>
        </w:rPr>
        <w:t>（正副本均可）</w:t>
      </w:r>
      <w:r w:rsidRPr="001E2083">
        <w:rPr>
          <w:rFonts w:hint="eastAsia"/>
          <w:sz w:val="28"/>
          <w:szCs w:val="28"/>
        </w:rPr>
        <w:t>及复印件</w:t>
      </w:r>
      <w:r w:rsidR="00BC4A2C">
        <w:rPr>
          <w:rFonts w:hint="eastAsia"/>
          <w:sz w:val="28"/>
          <w:szCs w:val="28"/>
        </w:rPr>
        <w:t>二份</w:t>
      </w:r>
    </w:p>
    <w:p w:rsidR="001E2083" w:rsidRDefault="001E2083" w:rsidP="001E2083">
      <w:pPr>
        <w:pStyle w:val="ab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《</w:t>
      </w:r>
      <w:r w:rsidRPr="001E2083">
        <w:rPr>
          <w:rFonts w:hint="eastAsia"/>
          <w:sz w:val="28"/>
          <w:szCs w:val="28"/>
        </w:rPr>
        <w:t>法定代表人身份证明书</w:t>
      </w:r>
      <w:r>
        <w:rPr>
          <w:rFonts w:hint="eastAsia"/>
          <w:sz w:val="28"/>
          <w:szCs w:val="28"/>
        </w:rPr>
        <w:t>》</w:t>
      </w:r>
      <w:r w:rsidR="007D423E">
        <w:rPr>
          <w:rFonts w:hint="eastAsia"/>
          <w:sz w:val="28"/>
          <w:szCs w:val="28"/>
        </w:rPr>
        <w:t>（详见“法人股东附件</w:t>
      </w:r>
      <w:r w:rsidR="007D423E">
        <w:rPr>
          <w:rFonts w:hint="eastAsia"/>
          <w:sz w:val="28"/>
          <w:szCs w:val="28"/>
        </w:rPr>
        <w:t>1-3</w:t>
      </w:r>
      <w:r w:rsidR="007D423E">
        <w:rPr>
          <w:rFonts w:hint="eastAsia"/>
          <w:sz w:val="28"/>
          <w:szCs w:val="28"/>
        </w:rPr>
        <w:t>”）</w:t>
      </w:r>
      <w:r>
        <w:rPr>
          <w:rFonts w:hint="eastAsia"/>
          <w:sz w:val="28"/>
          <w:szCs w:val="28"/>
        </w:rPr>
        <w:t>原件</w:t>
      </w:r>
      <w:r w:rsidR="00BC4A2C">
        <w:rPr>
          <w:rFonts w:hint="eastAsia"/>
          <w:sz w:val="28"/>
          <w:szCs w:val="28"/>
        </w:rPr>
        <w:t>二份</w:t>
      </w:r>
      <w:r w:rsidRPr="001E2083">
        <w:rPr>
          <w:rFonts w:hint="eastAsia"/>
          <w:sz w:val="28"/>
          <w:szCs w:val="28"/>
        </w:rPr>
        <w:t>及法定代表人身份证复印件</w:t>
      </w:r>
      <w:r w:rsidR="00BC4A2C">
        <w:rPr>
          <w:rFonts w:hint="eastAsia"/>
          <w:sz w:val="28"/>
          <w:szCs w:val="28"/>
        </w:rPr>
        <w:t>二份</w:t>
      </w:r>
    </w:p>
    <w:p w:rsidR="001E2083" w:rsidRDefault="001E2083" w:rsidP="001E2083">
      <w:pPr>
        <w:pStyle w:val="ab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《</w:t>
      </w:r>
      <w:r w:rsidRPr="001E2083">
        <w:rPr>
          <w:rFonts w:hint="eastAsia"/>
          <w:sz w:val="28"/>
          <w:szCs w:val="28"/>
        </w:rPr>
        <w:t>法定代表人授权委托书</w:t>
      </w:r>
      <w:r>
        <w:rPr>
          <w:rFonts w:hint="eastAsia"/>
          <w:sz w:val="28"/>
          <w:szCs w:val="28"/>
        </w:rPr>
        <w:t>》</w:t>
      </w:r>
      <w:r w:rsidR="007D423E">
        <w:rPr>
          <w:rFonts w:hint="eastAsia"/>
          <w:sz w:val="28"/>
          <w:szCs w:val="28"/>
        </w:rPr>
        <w:t>（详见“法人股东附件</w:t>
      </w:r>
      <w:r w:rsidR="007D423E">
        <w:rPr>
          <w:rFonts w:hint="eastAsia"/>
          <w:sz w:val="28"/>
          <w:szCs w:val="28"/>
        </w:rPr>
        <w:t>1-4</w:t>
      </w:r>
      <w:r w:rsidR="007D423E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原件</w:t>
      </w:r>
      <w:r w:rsidR="00BC4A2C">
        <w:rPr>
          <w:rFonts w:hint="eastAsia"/>
          <w:sz w:val="28"/>
          <w:szCs w:val="28"/>
        </w:rPr>
        <w:t>二份</w:t>
      </w:r>
      <w:r w:rsidRPr="001E2083">
        <w:rPr>
          <w:rFonts w:hint="eastAsia"/>
          <w:sz w:val="28"/>
          <w:szCs w:val="28"/>
        </w:rPr>
        <w:t>及</w:t>
      </w:r>
      <w:r w:rsidR="0003551D">
        <w:rPr>
          <w:rFonts w:hint="eastAsia"/>
          <w:sz w:val="28"/>
          <w:szCs w:val="28"/>
        </w:rPr>
        <w:t>授权委托</w:t>
      </w:r>
      <w:r w:rsidRPr="001E2083">
        <w:rPr>
          <w:rFonts w:hint="eastAsia"/>
          <w:sz w:val="28"/>
          <w:szCs w:val="28"/>
        </w:rPr>
        <w:t>人身份证</w:t>
      </w:r>
      <w:r w:rsidRPr="001139D3">
        <w:rPr>
          <w:rFonts w:hint="eastAsia"/>
          <w:sz w:val="28"/>
          <w:szCs w:val="28"/>
        </w:rPr>
        <w:t>原件</w:t>
      </w:r>
      <w:r w:rsidRPr="001E2083">
        <w:rPr>
          <w:rFonts w:hint="eastAsia"/>
          <w:sz w:val="28"/>
          <w:szCs w:val="28"/>
        </w:rPr>
        <w:t>及复印件</w:t>
      </w:r>
      <w:r w:rsidR="00BC4A2C">
        <w:rPr>
          <w:rFonts w:hint="eastAsia"/>
          <w:sz w:val="28"/>
          <w:szCs w:val="28"/>
        </w:rPr>
        <w:t>二份</w:t>
      </w:r>
    </w:p>
    <w:p w:rsidR="001E2083" w:rsidRDefault="001E2083" w:rsidP="001E2083">
      <w:pPr>
        <w:pStyle w:val="ab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《</w:t>
      </w:r>
      <w:r w:rsidR="00C644CF" w:rsidRPr="00C644CF">
        <w:rPr>
          <w:rFonts w:hint="eastAsia"/>
          <w:sz w:val="28"/>
          <w:szCs w:val="28"/>
        </w:rPr>
        <w:t>固始天骄村镇银行股份有限公司</w:t>
      </w:r>
      <w:bookmarkStart w:id="0" w:name="_GoBack"/>
      <w:bookmarkEnd w:id="0"/>
      <w:r w:rsidRPr="001E2083">
        <w:rPr>
          <w:rFonts w:hint="eastAsia"/>
          <w:sz w:val="28"/>
          <w:szCs w:val="28"/>
        </w:rPr>
        <w:t>股东信息登记表（法人）</w:t>
      </w:r>
      <w:r>
        <w:rPr>
          <w:rFonts w:hint="eastAsia"/>
          <w:sz w:val="28"/>
          <w:szCs w:val="28"/>
        </w:rPr>
        <w:t>》（详见“法人股东附件</w:t>
      </w:r>
      <w:r>
        <w:rPr>
          <w:rFonts w:hint="eastAsia"/>
          <w:sz w:val="28"/>
          <w:szCs w:val="28"/>
        </w:rPr>
        <w:t>1-2</w:t>
      </w:r>
      <w:r>
        <w:rPr>
          <w:rFonts w:hint="eastAsia"/>
          <w:sz w:val="28"/>
          <w:szCs w:val="28"/>
        </w:rPr>
        <w:t>”）</w:t>
      </w:r>
      <w:r w:rsidR="007D423E">
        <w:rPr>
          <w:rFonts w:hint="eastAsia"/>
          <w:sz w:val="28"/>
          <w:szCs w:val="28"/>
        </w:rPr>
        <w:t>原件</w:t>
      </w:r>
      <w:r w:rsidR="00BC4A2C">
        <w:rPr>
          <w:rFonts w:hint="eastAsia"/>
          <w:sz w:val="28"/>
          <w:szCs w:val="28"/>
        </w:rPr>
        <w:t>二份</w:t>
      </w:r>
    </w:p>
    <w:p w:rsidR="001E2083" w:rsidRDefault="001E2083" w:rsidP="001E2083">
      <w:pPr>
        <w:pStyle w:val="ab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《</w:t>
      </w:r>
      <w:r w:rsidRPr="001E2083">
        <w:rPr>
          <w:rFonts w:hint="eastAsia"/>
          <w:sz w:val="28"/>
          <w:szCs w:val="28"/>
        </w:rPr>
        <w:t>股权证</w:t>
      </w:r>
      <w:r>
        <w:rPr>
          <w:rFonts w:hint="eastAsia"/>
          <w:sz w:val="28"/>
          <w:szCs w:val="28"/>
        </w:rPr>
        <w:t>》</w:t>
      </w:r>
      <w:r w:rsidRPr="001139D3">
        <w:rPr>
          <w:rFonts w:hint="eastAsia"/>
          <w:sz w:val="28"/>
          <w:szCs w:val="28"/>
        </w:rPr>
        <w:t>原件</w:t>
      </w:r>
      <w:r w:rsidRPr="001E2083">
        <w:rPr>
          <w:rFonts w:hint="eastAsia"/>
          <w:sz w:val="28"/>
          <w:szCs w:val="28"/>
        </w:rPr>
        <w:t>及复印件</w:t>
      </w:r>
      <w:r w:rsidR="00BC4A2C">
        <w:rPr>
          <w:rFonts w:hint="eastAsia"/>
          <w:sz w:val="28"/>
          <w:szCs w:val="28"/>
        </w:rPr>
        <w:t>二份</w:t>
      </w:r>
    </w:p>
    <w:p w:rsidR="0003551D" w:rsidRPr="0003551D" w:rsidRDefault="001E2083" w:rsidP="0003551D">
      <w:pPr>
        <w:pStyle w:val="ab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《声明</w:t>
      </w:r>
      <w:r w:rsidR="00132B83">
        <w:rPr>
          <w:rFonts w:hint="eastAsia"/>
          <w:sz w:val="28"/>
          <w:szCs w:val="28"/>
        </w:rPr>
        <w:t>（法人股东）</w:t>
      </w:r>
      <w:r>
        <w:rPr>
          <w:rFonts w:hint="eastAsia"/>
          <w:sz w:val="28"/>
          <w:szCs w:val="28"/>
        </w:rPr>
        <w:t>》</w:t>
      </w:r>
      <w:r w:rsidR="007D423E">
        <w:rPr>
          <w:rFonts w:hint="eastAsia"/>
          <w:sz w:val="28"/>
          <w:szCs w:val="28"/>
        </w:rPr>
        <w:t>（详见“法人股东附件</w:t>
      </w:r>
      <w:r w:rsidR="007D423E">
        <w:rPr>
          <w:rFonts w:hint="eastAsia"/>
          <w:sz w:val="28"/>
          <w:szCs w:val="28"/>
        </w:rPr>
        <w:t>1-5</w:t>
      </w:r>
      <w:r w:rsidR="007D423E">
        <w:rPr>
          <w:rFonts w:hint="eastAsia"/>
          <w:sz w:val="28"/>
          <w:szCs w:val="28"/>
        </w:rPr>
        <w:t>”）</w:t>
      </w:r>
      <w:r w:rsidRPr="001E2083">
        <w:rPr>
          <w:rFonts w:hint="eastAsia"/>
          <w:sz w:val="28"/>
          <w:szCs w:val="28"/>
        </w:rPr>
        <w:t>原件</w:t>
      </w:r>
      <w:r w:rsidR="00BC4A2C">
        <w:rPr>
          <w:rFonts w:hint="eastAsia"/>
          <w:sz w:val="28"/>
          <w:szCs w:val="28"/>
        </w:rPr>
        <w:t>二份</w:t>
      </w:r>
    </w:p>
    <w:p w:rsidR="00132B83" w:rsidRPr="00132B83" w:rsidRDefault="00132B83" w:rsidP="00132B83">
      <w:pPr>
        <w:rPr>
          <w:sz w:val="28"/>
          <w:szCs w:val="28"/>
        </w:rPr>
      </w:pPr>
    </w:p>
    <w:p w:rsidR="001E2083" w:rsidRDefault="00772360" w:rsidP="001E2083">
      <w:pPr>
        <w:rPr>
          <w:b/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注：</w:t>
      </w:r>
      <w:r w:rsidR="001E2083" w:rsidRPr="00132B83">
        <w:rPr>
          <w:sz w:val="28"/>
          <w:szCs w:val="28"/>
          <w:u w:val="single"/>
        </w:rPr>
        <w:t>上述资料</w:t>
      </w:r>
      <w:r>
        <w:rPr>
          <w:rFonts w:hint="eastAsia"/>
          <w:sz w:val="28"/>
          <w:szCs w:val="28"/>
          <w:u w:val="single"/>
        </w:rPr>
        <w:t>均以</w:t>
      </w:r>
      <w:r>
        <w:rPr>
          <w:rFonts w:hint="eastAsia"/>
          <w:sz w:val="28"/>
          <w:szCs w:val="28"/>
          <w:u w:val="single"/>
        </w:rPr>
        <w:t>A</w:t>
      </w:r>
      <w:r>
        <w:rPr>
          <w:sz w:val="28"/>
          <w:szCs w:val="28"/>
          <w:u w:val="single"/>
        </w:rPr>
        <w:t>4</w:t>
      </w:r>
      <w:r>
        <w:rPr>
          <w:rFonts w:hint="eastAsia"/>
          <w:sz w:val="28"/>
          <w:szCs w:val="28"/>
          <w:u w:val="single"/>
        </w:rPr>
        <w:t>纸复印，</w:t>
      </w:r>
      <w:r w:rsidR="00F052A8">
        <w:rPr>
          <w:rFonts w:hint="eastAsia"/>
          <w:sz w:val="28"/>
          <w:szCs w:val="28"/>
          <w:u w:val="single"/>
        </w:rPr>
        <w:t>证件类原件供核查，其他资料按列明份数提交，</w:t>
      </w:r>
      <w:r>
        <w:rPr>
          <w:rFonts w:hint="eastAsia"/>
          <w:sz w:val="28"/>
          <w:szCs w:val="28"/>
          <w:u w:val="single"/>
        </w:rPr>
        <w:t>身份证正反面复印同一张</w:t>
      </w:r>
      <w:r>
        <w:rPr>
          <w:rFonts w:ascii="Segoe UI Symbol" w:hAnsi="Segoe UI Symbol" w:cs="Segoe UI Symbol" w:hint="eastAsia"/>
          <w:sz w:val="28"/>
          <w:szCs w:val="28"/>
          <w:u w:val="single"/>
        </w:rPr>
        <w:t>纸上。</w:t>
      </w:r>
      <w:r w:rsidR="001E2083" w:rsidRPr="00132B83">
        <w:rPr>
          <w:sz w:val="28"/>
          <w:szCs w:val="28"/>
          <w:u w:val="single"/>
        </w:rPr>
        <w:t>复印件应有股东单位盖章。</w:t>
      </w:r>
      <w:r w:rsidR="0003551D" w:rsidRPr="00C43B9E">
        <w:rPr>
          <w:rFonts w:hint="eastAsia"/>
          <w:b/>
          <w:sz w:val="28"/>
          <w:szCs w:val="28"/>
          <w:u w:val="single"/>
        </w:rPr>
        <w:t>建议现场确权时携带公章。</w:t>
      </w:r>
    </w:p>
    <w:p w:rsidR="00772360" w:rsidRPr="00132B83" w:rsidRDefault="00772360" w:rsidP="001E2083">
      <w:pPr>
        <w:rPr>
          <w:sz w:val="28"/>
          <w:szCs w:val="28"/>
          <w:u w:val="single"/>
        </w:rPr>
      </w:pPr>
    </w:p>
    <w:sectPr w:rsidR="00772360" w:rsidRPr="00132B83" w:rsidSect="00C35C2D">
      <w:footerReference w:type="even" r:id="rId7"/>
      <w:footerReference w:type="default" r:id="rId8"/>
      <w:pgSz w:w="11900" w:h="16840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0755" w:rsidRDefault="00080755" w:rsidP="00C35C2D">
      <w:r>
        <w:separator/>
      </w:r>
    </w:p>
  </w:endnote>
  <w:endnote w:type="continuationSeparator" w:id="0">
    <w:p w:rsidR="00080755" w:rsidRDefault="00080755" w:rsidP="00C35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5"/>
      </w:rPr>
      <w:id w:val="441426916"/>
      <w:docPartObj>
        <w:docPartGallery w:val="Page Numbers (Bottom of Page)"/>
        <w:docPartUnique/>
      </w:docPartObj>
    </w:sdtPr>
    <w:sdtEndPr>
      <w:rPr>
        <w:rStyle w:val="a5"/>
      </w:rPr>
    </w:sdtEndPr>
    <w:sdtContent>
      <w:p w:rsidR="00C35C2D" w:rsidRDefault="000C4421" w:rsidP="00E63FB7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 w:rsidR="00C35C2D"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C35C2D" w:rsidRDefault="00C35C2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5C2D" w:rsidRPr="00296A4A" w:rsidRDefault="000C4421" w:rsidP="00296A4A">
    <w:pPr>
      <w:pStyle w:val="a3"/>
      <w:jc w:val="center"/>
      <w:rPr>
        <w:color w:val="4472C4" w:themeColor="accent1"/>
      </w:rPr>
    </w:pPr>
    <w:r>
      <w:rPr>
        <w:color w:val="4472C4" w:themeColor="accent1"/>
      </w:rPr>
      <w:fldChar w:fldCharType="begin"/>
    </w:r>
    <w:r w:rsidR="004D4CC4">
      <w:rPr>
        <w:color w:val="4472C4" w:themeColor="accent1"/>
      </w:rPr>
      <w:instrText>PAGE  \* Arabic  \* MERGEFORMAT</w:instrText>
    </w:r>
    <w:r>
      <w:rPr>
        <w:color w:val="4472C4" w:themeColor="accent1"/>
      </w:rPr>
      <w:fldChar w:fldCharType="separate"/>
    </w:r>
    <w:r w:rsidR="00C43B9E" w:rsidRPr="00C43B9E">
      <w:rPr>
        <w:noProof/>
        <w:color w:val="4472C4" w:themeColor="accent1"/>
        <w:lang w:val="zh-CN"/>
      </w:rPr>
      <w:t>1</w:t>
    </w:r>
    <w:r>
      <w:rPr>
        <w:color w:val="4472C4" w:themeColor="accent1"/>
      </w:rPr>
      <w:fldChar w:fldCharType="end"/>
    </w:r>
    <w:r w:rsidR="004D4CC4">
      <w:rPr>
        <w:color w:val="4472C4" w:themeColor="accent1"/>
        <w:lang w:val="zh-CN"/>
      </w:rPr>
      <w:t xml:space="preserve"> / </w:t>
    </w:r>
    <w:fldSimple w:instr="NUMPAGES  \* Arabic  \* MERGEFORMAT">
      <w:r w:rsidR="00C43B9E" w:rsidRPr="00C43B9E">
        <w:rPr>
          <w:noProof/>
          <w:color w:val="4472C4" w:themeColor="accent1"/>
          <w:lang w:val="zh-CN"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0755" w:rsidRDefault="00080755" w:rsidP="00C35C2D">
      <w:r>
        <w:separator/>
      </w:r>
    </w:p>
  </w:footnote>
  <w:footnote w:type="continuationSeparator" w:id="0">
    <w:p w:rsidR="00080755" w:rsidRDefault="00080755" w:rsidP="00C35C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B098D"/>
    <w:multiLevelType w:val="hybridMultilevel"/>
    <w:tmpl w:val="AFF036CA"/>
    <w:lvl w:ilvl="0" w:tplc="43349A9A">
      <w:start w:val="1"/>
      <w:numFmt w:val="decimal"/>
      <w:lvlText w:val="（%1）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 w15:restartNumberingAfterBreak="0">
    <w:nsid w:val="37EF0EA2"/>
    <w:multiLevelType w:val="hybridMultilevel"/>
    <w:tmpl w:val="C7FA7BB8"/>
    <w:lvl w:ilvl="0" w:tplc="78A60E3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0CB7AE5"/>
    <w:multiLevelType w:val="hybridMultilevel"/>
    <w:tmpl w:val="8B501468"/>
    <w:lvl w:ilvl="0" w:tplc="A2A03BCC">
      <w:start w:val="1"/>
      <w:numFmt w:val="decimal"/>
      <w:lvlText w:val="%1、"/>
      <w:lvlJc w:val="left"/>
      <w:pPr>
        <w:ind w:left="13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20" w:hanging="420"/>
      </w:pPr>
    </w:lvl>
    <w:lvl w:ilvl="2" w:tplc="0409001B" w:tentative="1">
      <w:start w:val="1"/>
      <w:numFmt w:val="lowerRoman"/>
      <w:lvlText w:val="%3."/>
      <w:lvlJc w:val="righ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9" w:tentative="1">
      <w:start w:val="1"/>
      <w:numFmt w:val="lowerLetter"/>
      <w:lvlText w:val="%5)"/>
      <w:lvlJc w:val="left"/>
      <w:pPr>
        <w:ind w:left="2680" w:hanging="420"/>
      </w:pPr>
    </w:lvl>
    <w:lvl w:ilvl="5" w:tplc="0409001B" w:tentative="1">
      <w:start w:val="1"/>
      <w:numFmt w:val="lowerRoman"/>
      <w:lvlText w:val="%6."/>
      <w:lvlJc w:val="righ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9" w:tentative="1">
      <w:start w:val="1"/>
      <w:numFmt w:val="lowerLetter"/>
      <w:lvlText w:val="%8)"/>
      <w:lvlJc w:val="left"/>
      <w:pPr>
        <w:ind w:left="3940" w:hanging="420"/>
      </w:pPr>
    </w:lvl>
    <w:lvl w:ilvl="8" w:tplc="0409001B" w:tentative="1">
      <w:start w:val="1"/>
      <w:numFmt w:val="lowerRoman"/>
      <w:lvlText w:val="%9."/>
      <w:lvlJc w:val="right"/>
      <w:pPr>
        <w:ind w:left="436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5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02E0"/>
    <w:rsid w:val="0003551D"/>
    <w:rsid w:val="00080755"/>
    <w:rsid w:val="000C4421"/>
    <w:rsid w:val="001139D3"/>
    <w:rsid w:val="00132B83"/>
    <w:rsid w:val="00152BFF"/>
    <w:rsid w:val="0016296B"/>
    <w:rsid w:val="00183A74"/>
    <w:rsid w:val="001D3DEB"/>
    <w:rsid w:val="001D6A16"/>
    <w:rsid w:val="001E2083"/>
    <w:rsid w:val="001E6BD7"/>
    <w:rsid w:val="002521B8"/>
    <w:rsid w:val="00296A4A"/>
    <w:rsid w:val="002C62F6"/>
    <w:rsid w:val="002D1AAA"/>
    <w:rsid w:val="0033445F"/>
    <w:rsid w:val="00464684"/>
    <w:rsid w:val="004D4CC4"/>
    <w:rsid w:val="005570D3"/>
    <w:rsid w:val="005A2F47"/>
    <w:rsid w:val="005D7B3E"/>
    <w:rsid w:val="005E747F"/>
    <w:rsid w:val="005F7414"/>
    <w:rsid w:val="006051AF"/>
    <w:rsid w:val="006478D7"/>
    <w:rsid w:val="00694982"/>
    <w:rsid w:val="007668A8"/>
    <w:rsid w:val="00772360"/>
    <w:rsid w:val="007A000C"/>
    <w:rsid w:val="007D423E"/>
    <w:rsid w:val="00885FE4"/>
    <w:rsid w:val="00895E33"/>
    <w:rsid w:val="008B6D60"/>
    <w:rsid w:val="009410E8"/>
    <w:rsid w:val="00963251"/>
    <w:rsid w:val="009765DF"/>
    <w:rsid w:val="00980C4A"/>
    <w:rsid w:val="009D6D08"/>
    <w:rsid w:val="00A0008B"/>
    <w:rsid w:val="00A257DE"/>
    <w:rsid w:val="00A26065"/>
    <w:rsid w:val="00A36D30"/>
    <w:rsid w:val="00A8577A"/>
    <w:rsid w:val="00AD1A0D"/>
    <w:rsid w:val="00B8746D"/>
    <w:rsid w:val="00BC4A2C"/>
    <w:rsid w:val="00BD44F0"/>
    <w:rsid w:val="00C35C2D"/>
    <w:rsid w:val="00C43B9E"/>
    <w:rsid w:val="00C644CF"/>
    <w:rsid w:val="00C93649"/>
    <w:rsid w:val="00CA02E0"/>
    <w:rsid w:val="00D8128C"/>
    <w:rsid w:val="00DB1803"/>
    <w:rsid w:val="00DB5EAE"/>
    <w:rsid w:val="00E449B6"/>
    <w:rsid w:val="00E555AC"/>
    <w:rsid w:val="00ED682C"/>
    <w:rsid w:val="00EF4624"/>
    <w:rsid w:val="00F02520"/>
    <w:rsid w:val="00F052A8"/>
    <w:rsid w:val="00FE0D43"/>
    <w:rsid w:val="00FE4B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E131C3C-33DF-6044-8760-B7C23F3BC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02E0"/>
    <w:pPr>
      <w:widowControl w:val="0"/>
      <w:jc w:val="both"/>
    </w:pPr>
    <w:rPr>
      <w:rFonts w:ascii="Calibri" w:eastAsia="宋体" w:hAnsi="Calibri" w:cs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35C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C35C2D"/>
    <w:rPr>
      <w:rFonts w:ascii="Calibri" w:eastAsia="宋体" w:hAnsi="Calibri" w:cs="Times New Roman"/>
      <w:sz w:val="18"/>
      <w:szCs w:val="18"/>
    </w:rPr>
  </w:style>
  <w:style w:type="character" w:styleId="a5">
    <w:name w:val="page number"/>
    <w:basedOn w:val="a0"/>
    <w:uiPriority w:val="99"/>
    <w:semiHidden/>
    <w:unhideWhenUsed/>
    <w:rsid w:val="00C35C2D"/>
  </w:style>
  <w:style w:type="paragraph" w:styleId="a6">
    <w:name w:val="Balloon Text"/>
    <w:basedOn w:val="a"/>
    <w:link w:val="a7"/>
    <w:uiPriority w:val="99"/>
    <w:semiHidden/>
    <w:unhideWhenUsed/>
    <w:rsid w:val="00C35C2D"/>
    <w:rPr>
      <w:rFonts w:ascii="宋体"/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35C2D"/>
    <w:rPr>
      <w:rFonts w:ascii="宋体" w:eastAsia="宋体" w:hAnsi="Calibri" w:cs="Times New Roman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F74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5F7414"/>
    <w:rPr>
      <w:rFonts w:ascii="Calibri" w:eastAsia="宋体" w:hAnsi="Calibri" w:cs="Times New Roman"/>
      <w:sz w:val="18"/>
      <w:szCs w:val="18"/>
    </w:rPr>
  </w:style>
  <w:style w:type="paragraph" w:styleId="aa">
    <w:name w:val="Revision"/>
    <w:hidden/>
    <w:uiPriority w:val="99"/>
    <w:semiHidden/>
    <w:rsid w:val="00ED682C"/>
    <w:rPr>
      <w:rFonts w:ascii="Calibri" w:eastAsia="宋体" w:hAnsi="Calibri" w:cs="Times New Roman"/>
      <w:szCs w:val="22"/>
    </w:rPr>
  </w:style>
  <w:style w:type="paragraph" w:styleId="ab">
    <w:name w:val="List Paragraph"/>
    <w:basedOn w:val="a"/>
    <w:uiPriority w:val="34"/>
    <w:qFormat/>
    <w:rsid w:val="001E208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50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3230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387624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8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116223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86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565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38496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12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5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tt47476</dc:creator>
  <cp:keywords/>
  <dc:description/>
  <cp:lastModifiedBy>zhaobo</cp:lastModifiedBy>
  <cp:revision>10</cp:revision>
  <cp:lastPrinted>2019-01-21T10:09:00Z</cp:lastPrinted>
  <dcterms:created xsi:type="dcterms:W3CDTF">2020-03-15T14:31:00Z</dcterms:created>
  <dcterms:modified xsi:type="dcterms:W3CDTF">2020-05-09T06:19:00Z</dcterms:modified>
</cp:coreProperties>
</file>